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FC6" w:rsidRPr="005E18EA" w:rsidRDefault="00F25FC6" w:rsidP="00F25FC6">
      <w:pPr>
        <w:tabs>
          <w:tab w:val="left" w:pos="-5180"/>
        </w:tabs>
        <w:spacing w:line="223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5E18EA">
        <w:rPr>
          <w:rFonts w:cs="Times New Roman"/>
          <w:b/>
          <w:sz w:val="28"/>
          <w:szCs w:val="28"/>
          <w:lang w:val="ru-RU" w:eastAsia="ru-RU"/>
        </w:rPr>
        <w:t xml:space="preserve">СПРАВКА-РАСЧЕТ </w:t>
      </w:r>
    </w:p>
    <w:p w:rsidR="00F25FC6" w:rsidRDefault="00F25FC6" w:rsidP="00F25FC6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5E18EA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части </w:t>
      </w:r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затрат, понесенных гражданами,       ведущими личное подсобное хозяйство, на приобретение племенных и         товарных сельскохозяйственных животных (коров, </w:t>
      </w:r>
      <w:r w:rsidRPr="005E18EA">
        <w:rPr>
          <w:rFonts w:cs="Times New Roman"/>
          <w:b/>
          <w:sz w:val="28"/>
          <w:szCs w:val="28"/>
          <w:lang w:val="ru-RU" w:eastAsia="ru-RU"/>
        </w:rPr>
        <w:t xml:space="preserve">нетелей, овцематок, ремонтных телок, </w:t>
      </w:r>
      <w:r>
        <w:rPr>
          <w:rFonts w:cs="Times New Roman"/>
          <w:b/>
          <w:sz w:val="28"/>
          <w:szCs w:val="28"/>
          <w:lang w:val="ru-RU" w:eastAsia="ru-RU"/>
        </w:rPr>
        <w:t xml:space="preserve">козочек и </w:t>
      </w:r>
      <w:r w:rsidRPr="005E18EA">
        <w:rPr>
          <w:rFonts w:cs="Times New Roman"/>
          <w:b/>
          <w:sz w:val="28"/>
          <w:szCs w:val="28"/>
          <w:lang w:val="ru-RU" w:eastAsia="ru-RU"/>
        </w:rPr>
        <w:t>ярочек</w:t>
      </w:r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), предназначенных </w:t>
      </w:r>
      <w:proofErr w:type="gramStart"/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>для</w:t>
      </w:r>
      <w:proofErr w:type="gramEnd"/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F25FC6" w:rsidRPr="005E18EA" w:rsidRDefault="00F25FC6" w:rsidP="00F25FC6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>воспроизводства</w:t>
      </w:r>
    </w:p>
    <w:p w:rsidR="00F25FC6" w:rsidRPr="005E18EA" w:rsidRDefault="00F25FC6" w:rsidP="00F25FC6">
      <w:pPr>
        <w:spacing w:line="223" w:lineRule="auto"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  <w:r w:rsidRPr="005E18EA">
        <w:rPr>
          <w:rFonts w:cs="Times New Roman"/>
          <w:color w:val="000000"/>
          <w:sz w:val="28"/>
          <w:szCs w:val="28"/>
          <w:lang w:val="ru-RU" w:eastAsia="ru-RU"/>
        </w:rPr>
        <w:t xml:space="preserve">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180"/>
      </w:tblGrid>
      <w:tr w:rsidR="00F25FC6" w:rsidRPr="005E18EA" w:rsidTr="00E56F7A"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Ф.И.О. получателя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Район</w:t>
            </w:r>
            <w:r w:rsidRPr="005E18EA">
              <w:rPr>
                <w:rFonts w:cs="Times New Roman"/>
                <w:lang w:val="en-US" w:eastAsia="ru-RU"/>
              </w:rPr>
              <w:t xml:space="preserve"> (</w:t>
            </w:r>
            <w:r w:rsidRPr="005E18EA">
              <w:rPr>
                <w:rFonts w:cs="Times New Roman"/>
                <w:lang w:val="ru-RU" w:eastAsia="ru-RU"/>
              </w:rPr>
              <w:t>город)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C735E4" w:rsidTr="00E56F7A"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Почтовый адрес и телефон</w:t>
            </w:r>
          </w:p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Документ, удостоверяющий личность</w:t>
            </w:r>
          </w:p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 xml:space="preserve">(№, когда, кем </w:t>
            </w:r>
            <w:proofErr w:type="gramStart"/>
            <w:r w:rsidRPr="005E18EA">
              <w:rPr>
                <w:rFonts w:cs="Times New Roman"/>
                <w:lang w:val="ru-RU" w:eastAsia="ru-RU"/>
              </w:rPr>
              <w:t>выдан</w:t>
            </w:r>
            <w:proofErr w:type="gramEnd"/>
            <w:r w:rsidRPr="005E18EA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C735E4" w:rsidTr="00E56F7A"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Лицевой счет получателя субсидий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</w:tbl>
    <w:p w:rsidR="00F25FC6" w:rsidRPr="005E18EA" w:rsidRDefault="00F25FC6" w:rsidP="00F25FC6">
      <w:pPr>
        <w:spacing w:line="223" w:lineRule="auto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8"/>
        <w:gridCol w:w="1120"/>
        <w:gridCol w:w="1400"/>
        <w:gridCol w:w="700"/>
        <w:gridCol w:w="980"/>
        <w:gridCol w:w="1400"/>
        <w:gridCol w:w="1260"/>
        <w:gridCol w:w="1540"/>
      </w:tblGrid>
      <w:tr w:rsidR="00F25FC6" w:rsidRPr="005E18EA" w:rsidTr="00E56F7A">
        <w:tc>
          <w:tcPr>
            <w:tcW w:w="1228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Виды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Количество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животных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 xml:space="preserve">Стоимость одной головы </w:t>
            </w:r>
            <w:proofErr w:type="gramStart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приобретен-</w:t>
            </w:r>
            <w:proofErr w:type="spellStart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ных</w:t>
            </w:r>
            <w:proofErr w:type="spellEnd"/>
            <w:proofErr w:type="gramEnd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 xml:space="preserve"> животных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Живой вес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</w:t>
            </w:r>
            <w:proofErr w:type="gramStart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кг</w:t>
            </w:r>
            <w:proofErr w:type="gramEnd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8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Ставка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en-US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субсидии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(руб./</w:t>
            </w:r>
            <w:proofErr w:type="gramStart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кг</w:t>
            </w:r>
            <w:proofErr w:type="gramEnd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40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Размер целевых средств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(гр.6*= гр.2хгр.3х0,5)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Размер целевых средств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(гр.7= гр.4×гр.5)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113" w:right="-113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Сумма субсидии (минимальная величина из графы 6 или 7)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</w:tr>
      <w:tr w:rsidR="00F25FC6" w:rsidRPr="005E18EA" w:rsidTr="00E56F7A">
        <w:tc>
          <w:tcPr>
            <w:tcW w:w="1228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7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8</w:t>
            </w:r>
          </w:p>
        </w:tc>
      </w:tr>
      <w:tr w:rsidR="00F25FC6" w:rsidRPr="005E18EA" w:rsidTr="00E56F7A">
        <w:tc>
          <w:tcPr>
            <w:tcW w:w="1228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en-US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en-US" w:eastAsia="ru-R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FC6" w:rsidRPr="005E18EA" w:rsidRDefault="00F25FC6" w:rsidP="00E56F7A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F25FC6" w:rsidRPr="00F25FC6" w:rsidRDefault="00F25FC6" w:rsidP="00F25FC6">
      <w:pPr>
        <w:tabs>
          <w:tab w:val="left" w:pos="567"/>
        </w:tabs>
        <w:spacing w:line="228" w:lineRule="auto"/>
        <w:ind w:hanging="142"/>
        <w:jc w:val="both"/>
        <w:rPr>
          <w:rFonts w:cs="Times New Roman"/>
          <w:color w:val="000000"/>
          <w:sz w:val="16"/>
          <w:szCs w:val="16"/>
          <w:lang w:val="ru-RU" w:eastAsia="ru-RU"/>
        </w:rPr>
      </w:pPr>
      <w:r w:rsidRPr="00F25FC6">
        <w:rPr>
          <w:rFonts w:cs="Times New Roman"/>
          <w:color w:val="000000"/>
          <w:sz w:val="16"/>
          <w:szCs w:val="16"/>
          <w:lang w:val="ru-RU" w:eastAsia="ru-RU"/>
        </w:rPr>
        <w:t>* Для ЛПХ (кроме граждан, перешедших на специальный налоговый режим  «Налог на профессиональный доход») приобретение:</w:t>
      </w:r>
    </w:p>
    <w:p w:rsidR="00F25FC6" w:rsidRPr="00F25FC6" w:rsidRDefault="00F25FC6" w:rsidP="00F25FC6">
      <w:pPr>
        <w:numPr>
          <w:ilvl w:val="0"/>
          <w:numId w:val="1"/>
        </w:numPr>
        <w:tabs>
          <w:tab w:val="left" w:pos="567"/>
        </w:tabs>
        <w:spacing w:line="228" w:lineRule="auto"/>
        <w:ind w:left="-142" w:hanging="142"/>
        <w:jc w:val="both"/>
        <w:rPr>
          <w:rFonts w:cs="Times New Roman"/>
          <w:color w:val="000000"/>
          <w:sz w:val="16"/>
          <w:szCs w:val="16"/>
          <w:lang w:val="ru-RU" w:eastAsia="ru-RU"/>
        </w:rPr>
      </w:pPr>
      <w:r w:rsidRPr="00F25FC6">
        <w:rPr>
          <w:rFonts w:cs="Times New Roman"/>
          <w:color w:val="000000"/>
          <w:sz w:val="16"/>
          <w:szCs w:val="16"/>
          <w:lang w:val="ru-RU" w:eastAsia="ru-RU"/>
        </w:rPr>
        <w:t xml:space="preserve">поголовье коров, нетелей, ремонтных телок при наличии общего поголовья с учетом приобретаемого не более 3 голов по </w:t>
      </w:r>
      <w:proofErr w:type="spellStart"/>
      <w:r w:rsidRPr="00F25FC6">
        <w:rPr>
          <w:rFonts w:cs="Times New Roman"/>
          <w:color w:val="000000"/>
          <w:sz w:val="16"/>
          <w:szCs w:val="16"/>
          <w:lang w:val="ru-RU" w:eastAsia="ru-RU"/>
        </w:rPr>
        <w:t>похозяйственному</w:t>
      </w:r>
      <w:proofErr w:type="spellEnd"/>
      <w:r w:rsidRPr="00F25FC6">
        <w:rPr>
          <w:rFonts w:cs="Times New Roman"/>
          <w:color w:val="000000"/>
          <w:sz w:val="16"/>
          <w:szCs w:val="16"/>
          <w:lang w:val="ru-RU" w:eastAsia="ru-RU"/>
        </w:rPr>
        <w:t xml:space="preserve"> учету;</w:t>
      </w:r>
    </w:p>
    <w:p w:rsidR="00F25FC6" w:rsidRPr="00F25FC6" w:rsidRDefault="00F25FC6" w:rsidP="00F25FC6">
      <w:pPr>
        <w:numPr>
          <w:ilvl w:val="0"/>
          <w:numId w:val="1"/>
        </w:numPr>
        <w:tabs>
          <w:tab w:val="left" w:pos="567"/>
        </w:tabs>
        <w:spacing w:line="228" w:lineRule="auto"/>
        <w:ind w:left="-142" w:hanging="142"/>
        <w:jc w:val="both"/>
        <w:rPr>
          <w:rFonts w:cs="Times New Roman"/>
          <w:color w:val="000000"/>
          <w:sz w:val="16"/>
          <w:szCs w:val="16"/>
          <w:lang w:val="ru-RU" w:eastAsia="ru-RU"/>
        </w:rPr>
      </w:pPr>
      <w:r w:rsidRPr="00F25FC6">
        <w:rPr>
          <w:rFonts w:cs="Times New Roman"/>
          <w:color w:val="000000"/>
          <w:sz w:val="16"/>
          <w:szCs w:val="16"/>
          <w:lang w:val="ru-RU" w:eastAsia="ru-RU"/>
        </w:rPr>
        <w:t xml:space="preserve">поголовье овцематок (ярочек) при наличии общего поголовья с учетом приобретаемого не более 20 голов по </w:t>
      </w:r>
      <w:proofErr w:type="spellStart"/>
      <w:r w:rsidRPr="00F25FC6">
        <w:rPr>
          <w:rFonts w:cs="Times New Roman"/>
          <w:color w:val="000000"/>
          <w:sz w:val="16"/>
          <w:szCs w:val="16"/>
          <w:lang w:val="ru-RU" w:eastAsia="ru-RU"/>
        </w:rPr>
        <w:t>похозяйственному</w:t>
      </w:r>
      <w:proofErr w:type="spellEnd"/>
      <w:r w:rsidRPr="00F25FC6">
        <w:rPr>
          <w:rFonts w:cs="Times New Roman"/>
          <w:color w:val="000000"/>
          <w:sz w:val="16"/>
          <w:szCs w:val="16"/>
          <w:lang w:val="ru-RU" w:eastAsia="ru-RU"/>
        </w:rPr>
        <w:t xml:space="preserve"> учету;</w:t>
      </w:r>
    </w:p>
    <w:p w:rsidR="00F25FC6" w:rsidRPr="00F25FC6" w:rsidRDefault="00F25FC6" w:rsidP="00F25FC6">
      <w:pPr>
        <w:numPr>
          <w:ilvl w:val="0"/>
          <w:numId w:val="1"/>
        </w:numPr>
        <w:tabs>
          <w:tab w:val="left" w:pos="567"/>
        </w:tabs>
        <w:spacing w:line="228" w:lineRule="auto"/>
        <w:ind w:left="-142" w:hanging="142"/>
        <w:jc w:val="both"/>
        <w:rPr>
          <w:rFonts w:cs="Times New Roman"/>
          <w:color w:val="000000"/>
          <w:sz w:val="16"/>
          <w:szCs w:val="16"/>
          <w:lang w:val="ru-RU" w:eastAsia="ru-RU"/>
        </w:rPr>
      </w:pPr>
      <w:r w:rsidRPr="00F25FC6">
        <w:rPr>
          <w:rFonts w:cs="Times New Roman"/>
          <w:color w:val="000000"/>
          <w:sz w:val="16"/>
          <w:szCs w:val="16"/>
          <w:lang w:val="ru-RU" w:eastAsia="ru-RU"/>
        </w:rPr>
        <w:t xml:space="preserve">поголовье козочек при наличии общего поголовья с учетом приобретаемого не более 3 голов по </w:t>
      </w:r>
      <w:proofErr w:type="spellStart"/>
      <w:r w:rsidRPr="00F25FC6">
        <w:rPr>
          <w:rFonts w:cs="Times New Roman"/>
          <w:color w:val="000000"/>
          <w:sz w:val="16"/>
          <w:szCs w:val="16"/>
          <w:lang w:val="ru-RU" w:eastAsia="ru-RU"/>
        </w:rPr>
        <w:t>похозяйственному</w:t>
      </w:r>
      <w:proofErr w:type="spellEnd"/>
      <w:r w:rsidRPr="00F25FC6">
        <w:rPr>
          <w:rFonts w:cs="Times New Roman"/>
          <w:color w:val="000000"/>
          <w:sz w:val="16"/>
          <w:szCs w:val="16"/>
          <w:lang w:val="ru-RU" w:eastAsia="ru-RU"/>
        </w:rPr>
        <w:t xml:space="preserve"> учету.</w:t>
      </w:r>
    </w:p>
    <w:p w:rsidR="00F25FC6" w:rsidRPr="00232B99" w:rsidRDefault="00F25FC6" w:rsidP="00F25FC6">
      <w:pPr>
        <w:spacing w:line="228" w:lineRule="auto"/>
        <w:ind w:left="360"/>
        <w:jc w:val="both"/>
        <w:rPr>
          <w:rFonts w:cs="Times New Roman"/>
          <w:color w:val="000000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F25FC6" w:rsidRPr="005E18EA" w:rsidTr="00E56F7A">
        <w:tc>
          <w:tcPr>
            <w:tcW w:w="5417" w:type="dxa"/>
            <w:shd w:val="clear" w:color="auto" w:fill="auto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F25FC6">
        <w:trPr>
          <w:trHeight w:val="263"/>
        </w:trPr>
        <w:tc>
          <w:tcPr>
            <w:tcW w:w="5417" w:type="dxa"/>
            <w:shd w:val="clear" w:color="auto" w:fill="auto"/>
          </w:tcPr>
          <w:p w:rsidR="00F25FC6" w:rsidRPr="005E18EA" w:rsidRDefault="00F25FC6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F25FC6" w:rsidRPr="005E18EA" w:rsidRDefault="00F25FC6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F25FC6" w:rsidRPr="005E18EA" w:rsidRDefault="00F25FC6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F25FC6" w:rsidRPr="005E18EA" w:rsidRDefault="00F25FC6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F25FC6" w:rsidRPr="005E18EA" w:rsidTr="00E56F7A">
        <w:tc>
          <w:tcPr>
            <w:tcW w:w="5417" w:type="dxa"/>
            <w:shd w:val="clear" w:color="auto" w:fill="auto"/>
          </w:tcPr>
          <w:p w:rsidR="00F25FC6" w:rsidRPr="005E18EA" w:rsidRDefault="00F25FC6" w:rsidP="00C735E4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« ___ » ____________ 20</w:t>
            </w:r>
            <w:r w:rsidR="00C735E4">
              <w:rPr>
                <w:rFonts w:cs="Times New Roman"/>
                <w:lang w:val="ru-RU" w:eastAsia="ru-RU"/>
              </w:rPr>
              <w:t>___</w:t>
            </w:r>
            <w:bookmarkStart w:id="0" w:name="_GoBack"/>
            <w:bookmarkEnd w:id="0"/>
            <w:r w:rsidRPr="005E18EA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940FAD" w:rsidTr="00E56F7A">
        <w:tc>
          <w:tcPr>
            <w:tcW w:w="9570" w:type="dxa"/>
            <w:gridSpan w:val="4"/>
            <w:shd w:val="clear" w:color="auto" w:fill="auto"/>
          </w:tcPr>
          <w:p w:rsidR="00F25FC6" w:rsidRPr="005E18EA" w:rsidRDefault="00F25FC6" w:rsidP="00E56F7A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</w:p>
          <w:p w:rsidR="00F25FC6" w:rsidRPr="00940FAD" w:rsidRDefault="00F25FC6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Отметка отдела по вопросам агропромышленного комплекса администрации муниципального 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940FAD">
              <w:rPr>
                <w:rFonts w:cs="Times New Roman"/>
                <w:lang w:val="en-US" w:eastAsia="ru-RU"/>
              </w:rPr>
              <w:t>V</w:t>
            </w:r>
            <w:r w:rsidRPr="00940FAD">
              <w:rPr>
                <w:rFonts w:cs="Times New Roman"/>
                <w:lang w:val="ru-RU" w:eastAsia="ru-RU"/>
              </w:rPr>
              <w:t>»):</w:t>
            </w:r>
          </w:p>
          <w:p w:rsidR="00F25FC6" w:rsidRPr="00940FAD" w:rsidRDefault="00F25FC6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F25FC6" w:rsidRPr="00940FAD" w:rsidRDefault="00F25FC6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которых являются средства краевого бюджета в сумме         ____________ рублей; </w:t>
            </w:r>
          </w:p>
          <w:p w:rsidR="00F25FC6" w:rsidRPr="00940FAD" w:rsidRDefault="00F25FC6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  <w:p w:rsidR="00F25FC6" w:rsidRPr="00940FAD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940FAD" w:rsidTr="00E56F7A">
        <w:tc>
          <w:tcPr>
            <w:tcW w:w="541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FC6" w:rsidRPr="00940FAD" w:rsidRDefault="00F25FC6" w:rsidP="00F25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F25FC6" w:rsidRPr="00940FAD" w:rsidTr="00E56F7A">
        <w:tc>
          <w:tcPr>
            <w:tcW w:w="541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F25FC6" w:rsidRPr="00940FAD" w:rsidTr="00E56F7A">
        <w:tc>
          <w:tcPr>
            <w:tcW w:w="541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F25FC6" w:rsidRPr="00940FAD" w:rsidTr="00E56F7A">
        <w:tc>
          <w:tcPr>
            <w:tcW w:w="541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F25FC6" w:rsidRPr="00F25FC6" w:rsidRDefault="00F25FC6" w:rsidP="00F25FC6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F25FC6">
        <w:rPr>
          <w:rFonts w:cs="Times New Roman"/>
          <w:lang w:val="ru-RU" w:eastAsia="ru-RU"/>
        </w:rPr>
        <w:t xml:space="preserve">главный специалист </w:t>
      </w:r>
    </w:p>
    <w:p w:rsidR="00F25FC6" w:rsidRPr="00F25FC6" w:rsidRDefault="00F25FC6" w:rsidP="00F25FC6">
      <w:pPr>
        <w:rPr>
          <w:rFonts w:cs="Times New Roman"/>
          <w:lang w:val="ru-RU" w:eastAsia="ru-RU"/>
        </w:rPr>
      </w:pPr>
      <w:r w:rsidRPr="00F25FC6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F25FC6" w:rsidRPr="00F25FC6" w:rsidRDefault="00F25FC6" w:rsidP="00F25FC6">
      <w:pPr>
        <w:rPr>
          <w:rFonts w:cs="Times New Roman"/>
          <w:lang w:val="ru-RU" w:eastAsia="ru-RU"/>
        </w:rPr>
      </w:pPr>
      <w:r w:rsidRPr="00F25FC6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F25FC6">
        <w:rPr>
          <w:rFonts w:cs="Times New Roman"/>
          <w:lang w:val="ru-RU" w:eastAsia="ru-RU"/>
        </w:rPr>
        <w:t>муниципального</w:t>
      </w:r>
      <w:proofErr w:type="gramEnd"/>
      <w:r w:rsidRPr="00F25FC6">
        <w:rPr>
          <w:rFonts w:cs="Times New Roman"/>
          <w:lang w:val="ru-RU" w:eastAsia="ru-RU"/>
        </w:rPr>
        <w:t xml:space="preserve"> </w:t>
      </w:r>
    </w:p>
    <w:p w:rsidR="00F25FC6" w:rsidRPr="00940FAD" w:rsidRDefault="00F25FC6" w:rsidP="00F25FC6">
      <w:pPr>
        <w:rPr>
          <w:rFonts w:cs="Times New Roman"/>
          <w:lang w:val="ru-RU" w:eastAsia="ru-RU"/>
        </w:rPr>
      </w:pPr>
      <w:r w:rsidRPr="00F25FC6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F25FC6">
        <w:rPr>
          <w:rFonts w:cs="Times New Roman"/>
          <w:lang w:val="ru-RU" w:eastAsia="ru-RU"/>
        </w:rPr>
        <w:t>Щербиновский</w:t>
      </w:r>
      <w:proofErr w:type="spellEnd"/>
      <w:r w:rsidRPr="00F25FC6">
        <w:rPr>
          <w:rFonts w:cs="Times New Roman"/>
          <w:lang w:val="ru-RU" w:eastAsia="ru-RU"/>
        </w:rPr>
        <w:t xml:space="preserve"> район     _________________           Рябко Е.А.                                       </w:t>
      </w:r>
    </w:p>
    <w:sectPr w:rsidR="00F25FC6" w:rsidRPr="00940FAD" w:rsidSect="00F25FC6">
      <w:pgSz w:w="11906" w:h="16838"/>
      <w:pgMar w:top="709" w:right="424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2C9F"/>
    <w:multiLevelType w:val="hybridMultilevel"/>
    <w:tmpl w:val="C2BE9CB2"/>
    <w:lvl w:ilvl="0" w:tplc="7A42D6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FC6"/>
    <w:rsid w:val="0026648C"/>
    <w:rsid w:val="00C735E4"/>
    <w:rsid w:val="00F2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C6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C6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2021-07-05T08:33:00Z</dcterms:created>
  <dcterms:modified xsi:type="dcterms:W3CDTF">2023-02-20T05:42:00Z</dcterms:modified>
</cp:coreProperties>
</file>